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0F" w:rsidRPr="0029012D" w:rsidRDefault="0005400F" w:rsidP="00054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12D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05400F" w:rsidRPr="0029012D" w:rsidRDefault="0005400F" w:rsidP="00054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012D">
        <w:rPr>
          <w:rFonts w:ascii="Times New Roman" w:hAnsi="Times New Roman"/>
          <w:b/>
          <w:sz w:val="28"/>
          <w:szCs w:val="28"/>
        </w:rPr>
        <w:t>по результатам анкетирования родителей (законных представителей)</w:t>
      </w:r>
      <w:r>
        <w:rPr>
          <w:rFonts w:ascii="Times New Roman" w:hAnsi="Times New Roman"/>
          <w:b/>
          <w:sz w:val="28"/>
          <w:szCs w:val="28"/>
        </w:rPr>
        <w:t xml:space="preserve"> воспитанников </w:t>
      </w:r>
      <w:r w:rsidRPr="002901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МБДОУ  "Центр развития ребёнка – детский сад №26»</w:t>
      </w:r>
    </w:p>
    <w:p w:rsidR="0005400F" w:rsidRDefault="0005400F" w:rsidP="00054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тему «Удовлетворённость качеством образовательных услуг в</w:t>
      </w:r>
      <w:r w:rsidR="00AA5C95">
        <w:rPr>
          <w:rFonts w:ascii="Times New Roman" w:hAnsi="Times New Roman"/>
          <w:b/>
          <w:bCs/>
          <w:sz w:val="28"/>
          <w:szCs w:val="28"/>
        </w:rPr>
        <w:t xml:space="preserve"> дошкольном учреждении </w:t>
      </w:r>
      <w:r>
        <w:rPr>
          <w:rFonts w:ascii="Times New Roman" w:hAnsi="Times New Roman"/>
          <w:b/>
          <w:bCs/>
          <w:sz w:val="28"/>
          <w:szCs w:val="28"/>
        </w:rPr>
        <w:t xml:space="preserve"> в 2018-2019 учебном  году».</w:t>
      </w:r>
    </w:p>
    <w:p w:rsidR="0005400F" w:rsidRDefault="0005400F" w:rsidP="0005400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AA5C95" w:rsidRDefault="0005400F" w:rsidP="0005400F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643F">
        <w:rPr>
          <w:rFonts w:ascii="Times New Roman" w:eastAsia="Times New Roman" w:hAnsi="Times New Roman"/>
          <w:sz w:val="24"/>
          <w:szCs w:val="24"/>
        </w:rPr>
        <w:t xml:space="preserve">В МБДОУ «Центр развития ребёнка – детский сад №26» в соответствии с приказом  </w:t>
      </w:r>
    </w:p>
    <w:p w:rsidR="0005400F" w:rsidRPr="0016643F" w:rsidRDefault="0005400F" w:rsidP="0005400F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643F">
        <w:rPr>
          <w:rFonts w:ascii="Times New Roman" w:eastAsia="Times New Roman" w:hAnsi="Times New Roman"/>
          <w:sz w:val="24"/>
          <w:szCs w:val="24"/>
        </w:rPr>
        <w:t xml:space="preserve"> </w:t>
      </w:r>
      <w:r w:rsidR="00F85F7A">
        <w:rPr>
          <w:rFonts w:ascii="Times New Roman" w:eastAsia="Times New Roman" w:hAnsi="Times New Roman"/>
          <w:sz w:val="24"/>
          <w:szCs w:val="24"/>
        </w:rPr>
        <w:t>№ 24</w:t>
      </w:r>
      <w:bookmarkStart w:id="0" w:name="_GoBack"/>
      <w:bookmarkEnd w:id="0"/>
      <w:r w:rsidRPr="00AA5C95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AA5C95" w:rsidRPr="00AA5C95">
        <w:rPr>
          <w:rFonts w:ascii="Times New Roman" w:eastAsia="Times New Roman" w:hAnsi="Times New Roman"/>
          <w:sz w:val="24"/>
          <w:szCs w:val="24"/>
        </w:rPr>
        <w:t>05</w:t>
      </w:r>
      <w:r w:rsidR="00407195">
        <w:rPr>
          <w:rFonts w:ascii="Times New Roman" w:eastAsia="Times New Roman" w:hAnsi="Times New Roman"/>
          <w:sz w:val="24"/>
          <w:szCs w:val="24"/>
        </w:rPr>
        <w:t>.04.2019</w:t>
      </w:r>
      <w:r w:rsidRPr="00AA5C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643F">
        <w:rPr>
          <w:rFonts w:ascii="Times New Roman" w:eastAsia="Times New Roman" w:hAnsi="Times New Roman"/>
          <w:sz w:val="24"/>
          <w:szCs w:val="24"/>
        </w:rPr>
        <w:t xml:space="preserve">года </w:t>
      </w:r>
      <w:r w:rsidR="00407195">
        <w:rPr>
          <w:rFonts w:ascii="Times New Roman" w:eastAsia="Times New Roman" w:hAnsi="Times New Roman"/>
          <w:sz w:val="24"/>
          <w:szCs w:val="24"/>
        </w:rPr>
        <w:t>в период с 08.04. 2019</w:t>
      </w:r>
      <w:r>
        <w:rPr>
          <w:rFonts w:ascii="Times New Roman" w:eastAsia="Times New Roman" w:hAnsi="Times New Roman"/>
          <w:sz w:val="24"/>
          <w:szCs w:val="24"/>
        </w:rPr>
        <w:t xml:space="preserve"> по 12</w:t>
      </w:r>
      <w:r w:rsidR="00407195">
        <w:rPr>
          <w:rFonts w:ascii="Times New Roman" w:eastAsia="Times New Roman" w:hAnsi="Times New Roman"/>
          <w:sz w:val="24"/>
          <w:szCs w:val="24"/>
        </w:rPr>
        <w:t>.04.2019</w:t>
      </w:r>
      <w:r w:rsidRPr="0016643F">
        <w:rPr>
          <w:rFonts w:ascii="Times New Roman" w:eastAsia="Times New Roman" w:hAnsi="Times New Roman"/>
          <w:sz w:val="24"/>
          <w:szCs w:val="24"/>
        </w:rPr>
        <w:t xml:space="preserve"> года  было проведено анонимное анкетирование по вопросу удовлетворенности родителей качеством образовательных услуг  ДОУ.</w:t>
      </w:r>
    </w:p>
    <w:p w:rsidR="0005400F" w:rsidRPr="00720AE4" w:rsidRDefault="0005400F" w:rsidP="0005400F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0AE4">
        <w:rPr>
          <w:rFonts w:ascii="Times New Roman" w:hAnsi="Times New Roman"/>
          <w:b/>
          <w:sz w:val="24"/>
          <w:szCs w:val="24"/>
        </w:rPr>
        <w:t xml:space="preserve">Основными </w:t>
      </w:r>
      <w:proofErr w:type="gramStart"/>
      <w:r w:rsidRPr="00720AE4">
        <w:rPr>
          <w:rFonts w:ascii="Times New Roman" w:hAnsi="Times New Roman"/>
          <w:b/>
          <w:sz w:val="24"/>
          <w:szCs w:val="24"/>
        </w:rPr>
        <w:t>задачами</w:t>
      </w:r>
      <w:proofErr w:type="gramEnd"/>
      <w:r w:rsidRPr="00720AE4">
        <w:rPr>
          <w:rFonts w:ascii="Times New Roman" w:hAnsi="Times New Roman"/>
          <w:b/>
          <w:sz w:val="24"/>
          <w:szCs w:val="24"/>
        </w:rPr>
        <w:t xml:space="preserve"> которого являлись: </w:t>
      </w:r>
    </w:p>
    <w:p w:rsidR="0005400F" w:rsidRPr="0016643F" w:rsidRDefault="0005400F" w:rsidP="0005400F">
      <w:pPr>
        <w:pStyle w:val="a4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16643F">
        <w:rPr>
          <w:rFonts w:ascii="Times New Roman" w:hAnsi="Times New Roman"/>
          <w:sz w:val="24"/>
          <w:szCs w:val="24"/>
        </w:rPr>
        <w:t>выявить уровень удовлетворенности родителей работой образовате</w:t>
      </w:r>
      <w:r>
        <w:rPr>
          <w:rFonts w:ascii="Times New Roman" w:hAnsi="Times New Roman"/>
          <w:sz w:val="24"/>
          <w:szCs w:val="24"/>
        </w:rPr>
        <w:t xml:space="preserve">льного учреждения </w:t>
      </w:r>
      <w:r w:rsidRPr="0016643F">
        <w:rPr>
          <w:rFonts w:ascii="Times New Roman" w:hAnsi="Times New Roman"/>
          <w:sz w:val="24"/>
          <w:szCs w:val="24"/>
        </w:rPr>
        <w:t xml:space="preserve"> и его педагогического коллектива; </w:t>
      </w:r>
    </w:p>
    <w:p w:rsidR="0005400F" w:rsidRDefault="0005400F" w:rsidP="0005400F">
      <w:pPr>
        <w:pStyle w:val="a4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16643F">
        <w:rPr>
          <w:rFonts w:ascii="Times New Roman" w:hAnsi="Times New Roman"/>
          <w:sz w:val="24"/>
          <w:szCs w:val="24"/>
        </w:rPr>
        <w:t xml:space="preserve">определить оценку качества </w:t>
      </w:r>
      <w:proofErr w:type="spellStart"/>
      <w:r w:rsidRPr="0016643F"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6643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43F">
        <w:rPr>
          <w:rFonts w:ascii="Times New Roman" w:hAnsi="Times New Roman"/>
          <w:sz w:val="24"/>
          <w:szCs w:val="24"/>
        </w:rPr>
        <w:t>образовательного процесса в ДОУ</w:t>
      </w:r>
      <w:r>
        <w:rPr>
          <w:rFonts w:ascii="Times New Roman" w:hAnsi="Times New Roman"/>
          <w:sz w:val="24"/>
          <w:szCs w:val="24"/>
        </w:rPr>
        <w:t xml:space="preserve"> в условиях реализации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5400F" w:rsidRPr="00720AE4" w:rsidRDefault="0005400F" w:rsidP="0005400F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720AE4">
        <w:rPr>
          <w:rFonts w:ascii="Times New Roman" w:hAnsi="Times New Roman"/>
          <w:b/>
          <w:sz w:val="24"/>
          <w:szCs w:val="24"/>
        </w:rPr>
        <w:t>Метод исследования</w:t>
      </w:r>
      <w:r>
        <w:rPr>
          <w:rFonts w:ascii="Times New Roman" w:hAnsi="Times New Roman"/>
          <w:sz w:val="24"/>
          <w:szCs w:val="24"/>
        </w:rPr>
        <w:t>:  социологический метод анкетного опроса.</w:t>
      </w:r>
    </w:p>
    <w:p w:rsidR="0005400F" w:rsidRDefault="0005400F" w:rsidP="0005400F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 В анкетах было предложено 18 вопросов</w:t>
      </w:r>
      <w:r w:rsidRPr="0016643F">
        <w:rPr>
          <w:rFonts w:ascii="Times New Roman" w:eastAsia="Times New Roman" w:hAnsi="Times New Roman"/>
          <w:sz w:val="24"/>
          <w:szCs w:val="24"/>
        </w:rPr>
        <w:t>. Родителям, принимавшим участие в анкетировании, предлагалось внимательно прочесть перечисленные ниже утверждения и выразить свое мнение об  оснащенности ДОУ, квалифицированности педагогов, о развитии ребенка в ДОУ и взаимодействие педагогов и родителей в организации воспитательного – образовательного процесса.</w:t>
      </w:r>
    </w:p>
    <w:p w:rsidR="0005400F" w:rsidRDefault="0005400F" w:rsidP="0005400F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643F">
        <w:rPr>
          <w:rFonts w:ascii="Times New Roman" w:eastAsia="Times New Roman" w:hAnsi="Times New Roman"/>
          <w:sz w:val="24"/>
          <w:szCs w:val="24"/>
        </w:rPr>
        <w:t xml:space="preserve">     В а</w:t>
      </w:r>
      <w:r>
        <w:rPr>
          <w:rFonts w:ascii="Times New Roman" w:eastAsia="Times New Roman" w:hAnsi="Times New Roman"/>
          <w:sz w:val="24"/>
          <w:szCs w:val="24"/>
        </w:rPr>
        <w:t>нкетировании приняли участие 150</w:t>
      </w:r>
      <w:r w:rsidRPr="0016643F">
        <w:rPr>
          <w:rFonts w:ascii="Times New Roman" w:eastAsia="Times New Roman" w:hAnsi="Times New Roman"/>
          <w:sz w:val="24"/>
          <w:szCs w:val="24"/>
        </w:rPr>
        <w:t xml:space="preserve"> родител</w:t>
      </w:r>
      <w:r>
        <w:rPr>
          <w:rFonts w:ascii="Times New Roman" w:eastAsia="Times New Roman" w:hAnsi="Times New Roman"/>
          <w:sz w:val="24"/>
          <w:szCs w:val="24"/>
        </w:rPr>
        <w:t>ей- 50 %. Анк</w:t>
      </w:r>
      <w:r w:rsidR="00915FAA">
        <w:rPr>
          <w:rFonts w:ascii="Times New Roman" w:eastAsia="Times New Roman" w:hAnsi="Times New Roman"/>
          <w:sz w:val="24"/>
          <w:szCs w:val="24"/>
        </w:rPr>
        <w:t>етирование проводилось анонимно и с указанием фамилии</w:t>
      </w:r>
      <w:proofErr w:type="gramStart"/>
      <w:r w:rsidR="00915FAA">
        <w:rPr>
          <w:rFonts w:ascii="Times New Roman" w:eastAsia="Times New Roman" w:hAnsi="Times New Roman"/>
          <w:sz w:val="24"/>
          <w:szCs w:val="24"/>
        </w:rPr>
        <w:t>.(</w:t>
      </w:r>
      <w:proofErr w:type="gramEnd"/>
      <w:r w:rsidR="00915FAA">
        <w:rPr>
          <w:rFonts w:ascii="Times New Roman" w:eastAsia="Times New Roman" w:hAnsi="Times New Roman"/>
          <w:sz w:val="24"/>
          <w:szCs w:val="24"/>
        </w:rPr>
        <w:t>по желанию родителей)</w:t>
      </w:r>
    </w:p>
    <w:p w:rsidR="00915FAA" w:rsidRDefault="00915FAA" w:rsidP="0005400F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067798" cy="174334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5EFD" w:rsidRDefault="00A65EFD" w:rsidP="00915FAA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65EFD" w:rsidRDefault="00A65EFD" w:rsidP="00915FAA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65EFD" w:rsidRDefault="00A65EFD" w:rsidP="00915FAA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65EFD" w:rsidRDefault="00A65EFD" w:rsidP="00915FAA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15FAA" w:rsidRPr="00720AE4" w:rsidRDefault="00915FAA" w:rsidP="00915FAA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0AE4">
        <w:rPr>
          <w:rFonts w:ascii="Times New Roman" w:eastAsia="Times New Roman" w:hAnsi="Times New Roman"/>
          <w:b/>
          <w:sz w:val="24"/>
          <w:szCs w:val="24"/>
        </w:rPr>
        <w:t>Образование родителей, принявших участие в анкетировании</w:t>
      </w:r>
    </w:p>
    <w:p w:rsidR="00C6625B" w:rsidRDefault="00A65EFD" w:rsidP="006209B7">
      <w:pPr>
        <w:spacing w:line="240" w:lineRule="auto"/>
        <w:rPr>
          <w:sz w:val="28"/>
          <w:szCs w:val="28"/>
        </w:rPr>
      </w:pPr>
      <w:r w:rsidRPr="00A65EFD">
        <w:rPr>
          <w:noProof/>
          <w:color w:val="00B0F0"/>
          <w:sz w:val="28"/>
          <w:szCs w:val="28"/>
          <w:shd w:val="clear" w:color="auto" w:fill="00B0F0"/>
        </w:rPr>
        <w:drawing>
          <wp:inline distT="0" distB="0" distL="0" distR="0" wp14:anchorId="6A8BE606" wp14:editId="14046121">
            <wp:extent cx="4255806" cy="2375731"/>
            <wp:effectExtent l="0" t="0" r="0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5EFD" w:rsidRDefault="00A65EFD" w:rsidP="006209B7">
      <w:pPr>
        <w:spacing w:line="240" w:lineRule="auto"/>
        <w:rPr>
          <w:sz w:val="28"/>
          <w:szCs w:val="28"/>
        </w:rPr>
      </w:pPr>
    </w:p>
    <w:p w:rsidR="00A65EFD" w:rsidRDefault="00A65EFD" w:rsidP="00A65EFD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Длительность посещения детьми ДОУ.</w:t>
      </w:r>
    </w:p>
    <w:p w:rsidR="00A65EFD" w:rsidRDefault="00A65EFD" w:rsidP="006209B7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19073" cy="2290273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5EFD" w:rsidRDefault="00580892" w:rsidP="006209B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Результаты анкетирования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1701"/>
        <w:gridCol w:w="1808"/>
      </w:tblGrid>
      <w:tr w:rsidR="0003571B" w:rsidTr="0003571B">
        <w:tc>
          <w:tcPr>
            <w:tcW w:w="4219" w:type="dxa"/>
          </w:tcPr>
          <w:p w:rsidR="006209B7" w:rsidRPr="006209B7" w:rsidRDefault="006209B7" w:rsidP="006209B7">
            <w:pPr>
              <w:rPr>
                <w:b/>
                <w:sz w:val="24"/>
                <w:szCs w:val="24"/>
              </w:rPr>
            </w:pPr>
            <w:r w:rsidRPr="006209B7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843" w:type="dxa"/>
          </w:tcPr>
          <w:p w:rsidR="006209B7" w:rsidRPr="006209B7" w:rsidRDefault="006209B7" w:rsidP="006209B7">
            <w:pPr>
              <w:rPr>
                <w:b/>
                <w:sz w:val="24"/>
                <w:szCs w:val="24"/>
              </w:rPr>
            </w:pPr>
            <w:r w:rsidRPr="006209B7">
              <w:rPr>
                <w:b/>
                <w:sz w:val="24"/>
                <w:szCs w:val="24"/>
              </w:rPr>
              <w:t>Не удовлетворён</w:t>
            </w:r>
          </w:p>
        </w:tc>
        <w:tc>
          <w:tcPr>
            <w:tcW w:w="1701" w:type="dxa"/>
          </w:tcPr>
          <w:p w:rsidR="006209B7" w:rsidRPr="006209B7" w:rsidRDefault="006209B7" w:rsidP="006209B7">
            <w:pPr>
              <w:rPr>
                <w:b/>
                <w:sz w:val="24"/>
                <w:szCs w:val="24"/>
              </w:rPr>
            </w:pPr>
            <w:r w:rsidRPr="006209B7">
              <w:rPr>
                <w:b/>
                <w:sz w:val="24"/>
                <w:szCs w:val="24"/>
              </w:rPr>
              <w:t>Частично удовлетворён</w:t>
            </w:r>
          </w:p>
        </w:tc>
        <w:tc>
          <w:tcPr>
            <w:tcW w:w="1808" w:type="dxa"/>
          </w:tcPr>
          <w:p w:rsidR="006209B7" w:rsidRDefault="006209B7" w:rsidP="006209B7">
            <w:pPr>
              <w:rPr>
                <w:b/>
                <w:sz w:val="24"/>
                <w:szCs w:val="24"/>
              </w:rPr>
            </w:pPr>
            <w:r w:rsidRPr="006209B7">
              <w:rPr>
                <w:b/>
                <w:sz w:val="24"/>
                <w:szCs w:val="24"/>
              </w:rPr>
              <w:t>Полностью удовлетворён</w:t>
            </w:r>
          </w:p>
          <w:p w:rsidR="0003571B" w:rsidRPr="006209B7" w:rsidRDefault="0003571B" w:rsidP="006209B7">
            <w:pPr>
              <w:rPr>
                <w:b/>
                <w:sz w:val="24"/>
                <w:szCs w:val="24"/>
              </w:rPr>
            </w:pPr>
          </w:p>
        </w:tc>
      </w:tr>
      <w:tr w:rsidR="006209B7" w:rsidTr="0003571B">
        <w:tc>
          <w:tcPr>
            <w:tcW w:w="9571" w:type="dxa"/>
            <w:gridSpan w:val="4"/>
          </w:tcPr>
          <w:p w:rsidR="006209B7" w:rsidRPr="006209B7" w:rsidRDefault="006209B7" w:rsidP="006209B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Осведомлённость о работе дошкольного учреждения</w:t>
            </w:r>
          </w:p>
        </w:tc>
      </w:tr>
      <w:tr w:rsidR="0003571B" w:rsidTr="0003571B">
        <w:tc>
          <w:tcPr>
            <w:tcW w:w="4219" w:type="dxa"/>
          </w:tcPr>
          <w:p w:rsidR="006209B7" w:rsidRPr="006209B7" w:rsidRDefault="006209B7" w:rsidP="0062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357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целях и задачах,</w:t>
            </w:r>
            <w:r w:rsidR="0003571B">
              <w:rPr>
                <w:sz w:val="24"/>
                <w:szCs w:val="24"/>
              </w:rPr>
              <w:t xml:space="preserve"> содержании и формах образовательной деятельности.</w:t>
            </w:r>
          </w:p>
        </w:tc>
        <w:tc>
          <w:tcPr>
            <w:tcW w:w="1843" w:type="dxa"/>
          </w:tcPr>
          <w:p w:rsidR="006209B7" w:rsidRDefault="006209B7" w:rsidP="006209B7">
            <w:pPr>
              <w:rPr>
                <w:sz w:val="28"/>
                <w:szCs w:val="28"/>
              </w:rPr>
            </w:pPr>
          </w:p>
          <w:p w:rsidR="00CB63E5" w:rsidRDefault="00CB63E5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</w:t>
            </w:r>
          </w:p>
        </w:tc>
        <w:tc>
          <w:tcPr>
            <w:tcW w:w="1701" w:type="dxa"/>
          </w:tcPr>
          <w:p w:rsidR="00CB63E5" w:rsidRDefault="00CB63E5" w:rsidP="006209B7">
            <w:pPr>
              <w:rPr>
                <w:sz w:val="28"/>
                <w:szCs w:val="28"/>
              </w:rPr>
            </w:pPr>
          </w:p>
          <w:p w:rsidR="006209B7" w:rsidRDefault="00CB63E5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– 14,6%</w:t>
            </w:r>
          </w:p>
        </w:tc>
        <w:tc>
          <w:tcPr>
            <w:tcW w:w="1808" w:type="dxa"/>
          </w:tcPr>
          <w:p w:rsidR="006209B7" w:rsidRDefault="006209B7" w:rsidP="006209B7">
            <w:pPr>
              <w:rPr>
                <w:sz w:val="28"/>
                <w:szCs w:val="28"/>
              </w:rPr>
            </w:pPr>
          </w:p>
          <w:p w:rsidR="00CB63E5" w:rsidRDefault="00CB63E5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 – 85,3%</w:t>
            </w:r>
          </w:p>
        </w:tc>
      </w:tr>
      <w:tr w:rsidR="0003571B" w:rsidTr="0003571B">
        <w:tc>
          <w:tcPr>
            <w:tcW w:w="4219" w:type="dxa"/>
          </w:tcPr>
          <w:p w:rsidR="006209B7" w:rsidRPr="0003571B" w:rsidRDefault="0003571B" w:rsidP="0062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режиме работы группы</w:t>
            </w:r>
          </w:p>
        </w:tc>
        <w:tc>
          <w:tcPr>
            <w:tcW w:w="1843" w:type="dxa"/>
          </w:tcPr>
          <w:p w:rsidR="006209B7" w:rsidRDefault="00CB63E5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</w:t>
            </w:r>
          </w:p>
        </w:tc>
        <w:tc>
          <w:tcPr>
            <w:tcW w:w="1701" w:type="dxa"/>
          </w:tcPr>
          <w:p w:rsidR="006209B7" w:rsidRDefault="00CB63E5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4%</w:t>
            </w:r>
          </w:p>
        </w:tc>
        <w:tc>
          <w:tcPr>
            <w:tcW w:w="1808" w:type="dxa"/>
          </w:tcPr>
          <w:p w:rsidR="006209B7" w:rsidRDefault="00CB63E5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– 96%</w:t>
            </w:r>
          </w:p>
        </w:tc>
      </w:tr>
      <w:tr w:rsidR="0003571B" w:rsidTr="0003571B">
        <w:tc>
          <w:tcPr>
            <w:tcW w:w="4219" w:type="dxa"/>
          </w:tcPr>
          <w:p w:rsidR="006209B7" w:rsidRPr="0003571B" w:rsidRDefault="0003571B" w:rsidP="0062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питания детей</w:t>
            </w:r>
          </w:p>
        </w:tc>
        <w:tc>
          <w:tcPr>
            <w:tcW w:w="1843" w:type="dxa"/>
          </w:tcPr>
          <w:p w:rsidR="006209B7" w:rsidRDefault="00CB63E5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–2 %</w:t>
            </w:r>
          </w:p>
        </w:tc>
        <w:tc>
          <w:tcPr>
            <w:tcW w:w="1701" w:type="dxa"/>
          </w:tcPr>
          <w:p w:rsidR="006209B7" w:rsidRDefault="00CB63E5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7,3%</w:t>
            </w:r>
          </w:p>
        </w:tc>
        <w:tc>
          <w:tcPr>
            <w:tcW w:w="1808" w:type="dxa"/>
          </w:tcPr>
          <w:p w:rsidR="006209B7" w:rsidRDefault="00CB63E5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 – 90,6%</w:t>
            </w:r>
          </w:p>
        </w:tc>
      </w:tr>
      <w:tr w:rsidR="0003571B" w:rsidTr="0003571B">
        <w:tc>
          <w:tcPr>
            <w:tcW w:w="4219" w:type="dxa"/>
          </w:tcPr>
          <w:p w:rsidR="006209B7" w:rsidRPr="0003571B" w:rsidRDefault="0003571B" w:rsidP="0062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проблемах и успехах в развитии и воспитании вашего ребёнка</w:t>
            </w:r>
          </w:p>
        </w:tc>
        <w:tc>
          <w:tcPr>
            <w:tcW w:w="1843" w:type="dxa"/>
          </w:tcPr>
          <w:p w:rsidR="006209B7" w:rsidRDefault="00CB63E5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701" w:type="dxa"/>
          </w:tcPr>
          <w:p w:rsidR="006209B7" w:rsidRDefault="00CB63E5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7,3%</w:t>
            </w:r>
          </w:p>
        </w:tc>
        <w:tc>
          <w:tcPr>
            <w:tcW w:w="1808" w:type="dxa"/>
          </w:tcPr>
          <w:p w:rsidR="006209B7" w:rsidRDefault="00CB63E5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 – 92,6%</w:t>
            </w:r>
          </w:p>
        </w:tc>
      </w:tr>
      <w:tr w:rsidR="0003571B" w:rsidTr="00B53C14">
        <w:tc>
          <w:tcPr>
            <w:tcW w:w="9571" w:type="dxa"/>
            <w:gridSpan w:val="4"/>
          </w:tcPr>
          <w:p w:rsidR="0003571B" w:rsidRPr="0003571B" w:rsidRDefault="0003571B" w:rsidP="006209B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Степень удовлетворённости качеством дошкольного образования    детей</w:t>
            </w:r>
          </w:p>
        </w:tc>
      </w:tr>
      <w:tr w:rsidR="0003571B" w:rsidTr="0003571B">
        <w:tc>
          <w:tcPr>
            <w:tcW w:w="4219" w:type="dxa"/>
          </w:tcPr>
          <w:p w:rsidR="006209B7" w:rsidRPr="0003571B" w:rsidRDefault="0003571B" w:rsidP="0062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Состояние материальной базы</w:t>
            </w:r>
          </w:p>
        </w:tc>
        <w:tc>
          <w:tcPr>
            <w:tcW w:w="1843" w:type="dxa"/>
          </w:tcPr>
          <w:p w:rsidR="006209B7" w:rsidRDefault="00CB63E5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1,3%</w:t>
            </w:r>
          </w:p>
        </w:tc>
        <w:tc>
          <w:tcPr>
            <w:tcW w:w="1701" w:type="dxa"/>
          </w:tcPr>
          <w:p w:rsidR="006209B7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– 32,6%</w:t>
            </w:r>
          </w:p>
        </w:tc>
        <w:tc>
          <w:tcPr>
            <w:tcW w:w="1808" w:type="dxa"/>
          </w:tcPr>
          <w:p w:rsidR="006209B7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– 66%</w:t>
            </w:r>
          </w:p>
        </w:tc>
      </w:tr>
      <w:tr w:rsidR="0003571B" w:rsidTr="0003571B">
        <w:tc>
          <w:tcPr>
            <w:tcW w:w="4219" w:type="dxa"/>
          </w:tcPr>
          <w:p w:rsidR="006209B7" w:rsidRPr="0003571B" w:rsidRDefault="0003571B" w:rsidP="0062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игрушками и развивающими пособиями</w:t>
            </w:r>
          </w:p>
        </w:tc>
        <w:tc>
          <w:tcPr>
            <w:tcW w:w="1843" w:type="dxa"/>
          </w:tcPr>
          <w:p w:rsidR="006209B7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0,66%</w:t>
            </w:r>
          </w:p>
        </w:tc>
        <w:tc>
          <w:tcPr>
            <w:tcW w:w="1701" w:type="dxa"/>
          </w:tcPr>
          <w:p w:rsidR="006209B7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– 14%</w:t>
            </w:r>
          </w:p>
        </w:tc>
        <w:tc>
          <w:tcPr>
            <w:tcW w:w="1808" w:type="dxa"/>
          </w:tcPr>
          <w:p w:rsidR="006209B7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 – 85,3%</w:t>
            </w:r>
          </w:p>
        </w:tc>
      </w:tr>
      <w:tr w:rsidR="0003571B" w:rsidTr="0003571B">
        <w:tc>
          <w:tcPr>
            <w:tcW w:w="4219" w:type="dxa"/>
          </w:tcPr>
          <w:p w:rsidR="006209B7" w:rsidRPr="0003571B" w:rsidRDefault="0003571B" w:rsidP="0062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санитарно</w:t>
            </w:r>
            <w:proofErr w:type="spellEnd"/>
            <w:r>
              <w:rPr>
                <w:sz w:val="24"/>
                <w:szCs w:val="24"/>
              </w:rPr>
              <w:t xml:space="preserve"> – гигиенических условий</w:t>
            </w:r>
          </w:p>
        </w:tc>
        <w:tc>
          <w:tcPr>
            <w:tcW w:w="1843" w:type="dxa"/>
          </w:tcPr>
          <w:p w:rsidR="006209B7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</w:t>
            </w:r>
          </w:p>
        </w:tc>
        <w:tc>
          <w:tcPr>
            <w:tcW w:w="1701" w:type="dxa"/>
          </w:tcPr>
          <w:p w:rsidR="006209B7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9,3%</w:t>
            </w:r>
          </w:p>
        </w:tc>
        <w:tc>
          <w:tcPr>
            <w:tcW w:w="1808" w:type="dxa"/>
          </w:tcPr>
          <w:p w:rsidR="006209B7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 – 90,6%</w:t>
            </w:r>
          </w:p>
        </w:tc>
      </w:tr>
      <w:tr w:rsidR="0003571B" w:rsidTr="0003571B">
        <w:tc>
          <w:tcPr>
            <w:tcW w:w="4219" w:type="dxa"/>
          </w:tcPr>
          <w:p w:rsidR="006209B7" w:rsidRPr="0003571B" w:rsidRDefault="0003571B" w:rsidP="0062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Профессионализм педагогов</w:t>
            </w:r>
          </w:p>
        </w:tc>
        <w:tc>
          <w:tcPr>
            <w:tcW w:w="1843" w:type="dxa"/>
          </w:tcPr>
          <w:p w:rsidR="006209B7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</w:t>
            </w:r>
          </w:p>
        </w:tc>
        <w:tc>
          <w:tcPr>
            <w:tcW w:w="1701" w:type="dxa"/>
          </w:tcPr>
          <w:p w:rsidR="006209B7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2,6%</w:t>
            </w:r>
          </w:p>
        </w:tc>
        <w:tc>
          <w:tcPr>
            <w:tcW w:w="1808" w:type="dxa"/>
          </w:tcPr>
          <w:p w:rsidR="006209B7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 – 97,3%</w:t>
            </w:r>
          </w:p>
        </w:tc>
      </w:tr>
      <w:tr w:rsidR="0003571B" w:rsidTr="0003571B">
        <w:tc>
          <w:tcPr>
            <w:tcW w:w="4219" w:type="dxa"/>
          </w:tcPr>
          <w:p w:rsidR="006209B7" w:rsidRPr="0003571B" w:rsidRDefault="0003571B" w:rsidP="006209B7">
            <w:pPr>
              <w:rPr>
                <w:sz w:val="24"/>
                <w:szCs w:val="24"/>
              </w:rPr>
            </w:pPr>
            <w:r w:rsidRPr="0003571B">
              <w:rPr>
                <w:sz w:val="24"/>
                <w:szCs w:val="24"/>
              </w:rPr>
              <w:t>Взаимоотношение</w:t>
            </w:r>
            <w:r>
              <w:rPr>
                <w:sz w:val="24"/>
                <w:szCs w:val="24"/>
              </w:rPr>
              <w:t xml:space="preserve"> педагогов, специалистов и помощников воспитателей с детьми</w:t>
            </w:r>
          </w:p>
        </w:tc>
        <w:tc>
          <w:tcPr>
            <w:tcW w:w="1843" w:type="dxa"/>
          </w:tcPr>
          <w:p w:rsidR="006209B7" w:rsidRDefault="006209B7" w:rsidP="006209B7">
            <w:pPr>
              <w:rPr>
                <w:sz w:val="28"/>
                <w:szCs w:val="28"/>
              </w:rPr>
            </w:pPr>
          </w:p>
          <w:p w:rsidR="005C35F7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</w:t>
            </w:r>
            <w:r w:rsidR="00C6625B">
              <w:rPr>
                <w:sz w:val="28"/>
                <w:szCs w:val="28"/>
              </w:rPr>
              <w:t>--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209B7" w:rsidRDefault="006209B7" w:rsidP="006209B7">
            <w:pPr>
              <w:rPr>
                <w:sz w:val="28"/>
                <w:szCs w:val="28"/>
              </w:rPr>
            </w:pPr>
          </w:p>
          <w:p w:rsidR="005C35F7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4%</w:t>
            </w:r>
          </w:p>
        </w:tc>
        <w:tc>
          <w:tcPr>
            <w:tcW w:w="1808" w:type="dxa"/>
          </w:tcPr>
          <w:p w:rsidR="006209B7" w:rsidRDefault="006209B7" w:rsidP="006209B7">
            <w:pPr>
              <w:rPr>
                <w:sz w:val="28"/>
                <w:szCs w:val="28"/>
              </w:rPr>
            </w:pPr>
          </w:p>
          <w:p w:rsidR="005C35F7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– 96%</w:t>
            </w:r>
          </w:p>
        </w:tc>
      </w:tr>
      <w:tr w:rsidR="00390558" w:rsidTr="0003571B">
        <w:tc>
          <w:tcPr>
            <w:tcW w:w="4219" w:type="dxa"/>
          </w:tcPr>
          <w:p w:rsidR="00390558" w:rsidRPr="0003571B" w:rsidRDefault="00390558" w:rsidP="00BB196D">
            <w:pPr>
              <w:rPr>
                <w:sz w:val="24"/>
                <w:szCs w:val="24"/>
              </w:rPr>
            </w:pPr>
            <w:r w:rsidRPr="0003571B">
              <w:rPr>
                <w:sz w:val="24"/>
                <w:szCs w:val="24"/>
              </w:rPr>
              <w:t>Взаимоотношение</w:t>
            </w:r>
            <w:r>
              <w:rPr>
                <w:sz w:val="24"/>
                <w:szCs w:val="24"/>
              </w:rPr>
              <w:t xml:space="preserve"> педагогов, специалистов и помощников воспитателей с родителями</w:t>
            </w:r>
          </w:p>
        </w:tc>
        <w:tc>
          <w:tcPr>
            <w:tcW w:w="1843" w:type="dxa"/>
          </w:tcPr>
          <w:p w:rsidR="00390558" w:rsidRDefault="00390558" w:rsidP="006209B7">
            <w:pPr>
              <w:rPr>
                <w:sz w:val="28"/>
                <w:szCs w:val="28"/>
              </w:rPr>
            </w:pPr>
          </w:p>
          <w:p w:rsidR="005C35F7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</w:t>
            </w:r>
            <w:r w:rsidR="00C6625B"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</w:tcPr>
          <w:p w:rsidR="00390558" w:rsidRDefault="00390558" w:rsidP="006209B7">
            <w:pPr>
              <w:rPr>
                <w:sz w:val="28"/>
                <w:szCs w:val="28"/>
              </w:rPr>
            </w:pPr>
          </w:p>
          <w:p w:rsidR="005C35F7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3,3%</w:t>
            </w:r>
          </w:p>
        </w:tc>
        <w:tc>
          <w:tcPr>
            <w:tcW w:w="1808" w:type="dxa"/>
          </w:tcPr>
          <w:p w:rsidR="00390558" w:rsidRDefault="00390558" w:rsidP="006209B7">
            <w:pPr>
              <w:rPr>
                <w:sz w:val="28"/>
                <w:szCs w:val="28"/>
              </w:rPr>
            </w:pPr>
          </w:p>
          <w:p w:rsidR="005C35F7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– 96,6%</w:t>
            </w:r>
          </w:p>
        </w:tc>
      </w:tr>
      <w:tr w:rsidR="00390558" w:rsidRPr="00390558" w:rsidTr="0003571B">
        <w:tc>
          <w:tcPr>
            <w:tcW w:w="4219" w:type="dxa"/>
          </w:tcPr>
          <w:p w:rsidR="00390558" w:rsidRPr="00390558" w:rsidRDefault="00390558" w:rsidP="0062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сохранению и укреплению здоровья детей</w:t>
            </w:r>
          </w:p>
        </w:tc>
        <w:tc>
          <w:tcPr>
            <w:tcW w:w="1843" w:type="dxa"/>
          </w:tcPr>
          <w:p w:rsidR="00390558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</w:t>
            </w:r>
          </w:p>
        </w:tc>
        <w:tc>
          <w:tcPr>
            <w:tcW w:w="1701" w:type="dxa"/>
          </w:tcPr>
          <w:p w:rsidR="00390558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– 8,7%</w:t>
            </w:r>
          </w:p>
        </w:tc>
        <w:tc>
          <w:tcPr>
            <w:tcW w:w="1808" w:type="dxa"/>
          </w:tcPr>
          <w:p w:rsidR="00390558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 – 91,3%</w:t>
            </w:r>
          </w:p>
        </w:tc>
      </w:tr>
      <w:tr w:rsidR="00390558" w:rsidTr="0003571B">
        <w:tc>
          <w:tcPr>
            <w:tcW w:w="4219" w:type="dxa"/>
          </w:tcPr>
          <w:p w:rsidR="00390558" w:rsidRPr="00390558" w:rsidRDefault="00390558" w:rsidP="0062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Сопутствующие услуги по присмотру и уходу</w:t>
            </w:r>
          </w:p>
        </w:tc>
        <w:tc>
          <w:tcPr>
            <w:tcW w:w="1843" w:type="dxa"/>
          </w:tcPr>
          <w:p w:rsidR="00390558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</w:t>
            </w:r>
          </w:p>
        </w:tc>
        <w:tc>
          <w:tcPr>
            <w:tcW w:w="1701" w:type="dxa"/>
          </w:tcPr>
          <w:p w:rsidR="00390558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9,3%</w:t>
            </w:r>
          </w:p>
        </w:tc>
        <w:tc>
          <w:tcPr>
            <w:tcW w:w="1808" w:type="dxa"/>
          </w:tcPr>
          <w:p w:rsidR="00390558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 – 90,6%</w:t>
            </w:r>
          </w:p>
        </w:tc>
      </w:tr>
      <w:tr w:rsidR="00390558" w:rsidTr="0003571B">
        <w:tc>
          <w:tcPr>
            <w:tcW w:w="4219" w:type="dxa"/>
          </w:tcPr>
          <w:p w:rsidR="00390558" w:rsidRPr="00390558" w:rsidRDefault="00B82BFC" w:rsidP="0062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90558">
              <w:rPr>
                <w:sz w:val="24"/>
                <w:szCs w:val="24"/>
              </w:rPr>
              <w:t>бразовательный процесс</w:t>
            </w:r>
          </w:p>
        </w:tc>
        <w:tc>
          <w:tcPr>
            <w:tcW w:w="1843" w:type="dxa"/>
          </w:tcPr>
          <w:p w:rsidR="00390558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</w:t>
            </w:r>
          </w:p>
        </w:tc>
        <w:tc>
          <w:tcPr>
            <w:tcW w:w="1701" w:type="dxa"/>
          </w:tcPr>
          <w:p w:rsidR="00390558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3.3%</w:t>
            </w:r>
          </w:p>
        </w:tc>
        <w:tc>
          <w:tcPr>
            <w:tcW w:w="1808" w:type="dxa"/>
          </w:tcPr>
          <w:p w:rsidR="00390558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– 96,6%</w:t>
            </w:r>
          </w:p>
        </w:tc>
      </w:tr>
      <w:tr w:rsidR="00390558" w:rsidTr="0003571B">
        <w:tc>
          <w:tcPr>
            <w:tcW w:w="4219" w:type="dxa"/>
          </w:tcPr>
          <w:p w:rsidR="00390558" w:rsidRPr="00390558" w:rsidRDefault="00390558" w:rsidP="0062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Насыщенность образовательного процесса</w:t>
            </w:r>
          </w:p>
        </w:tc>
        <w:tc>
          <w:tcPr>
            <w:tcW w:w="1843" w:type="dxa"/>
          </w:tcPr>
          <w:p w:rsidR="00390558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</w:t>
            </w:r>
          </w:p>
        </w:tc>
        <w:tc>
          <w:tcPr>
            <w:tcW w:w="1701" w:type="dxa"/>
          </w:tcPr>
          <w:p w:rsidR="00390558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– 8%</w:t>
            </w:r>
          </w:p>
        </w:tc>
        <w:tc>
          <w:tcPr>
            <w:tcW w:w="1808" w:type="dxa"/>
          </w:tcPr>
          <w:p w:rsidR="00390558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138 -</w:t>
            </w:r>
            <w:r w:rsidR="00C6625B">
              <w:rPr>
                <w:sz w:val="28"/>
                <w:szCs w:val="28"/>
              </w:rPr>
              <w:t>92%</w:t>
            </w:r>
          </w:p>
        </w:tc>
      </w:tr>
      <w:tr w:rsidR="00390558" w:rsidTr="0003571B">
        <w:tc>
          <w:tcPr>
            <w:tcW w:w="4219" w:type="dxa"/>
          </w:tcPr>
          <w:p w:rsidR="00390558" w:rsidRPr="00390558" w:rsidRDefault="00390558" w:rsidP="0062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детей в ходе образовательного процесса</w:t>
            </w:r>
          </w:p>
        </w:tc>
        <w:tc>
          <w:tcPr>
            <w:tcW w:w="1843" w:type="dxa"/>
          </w:tcPr>
          <w:p w:rsidR="00390558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</w:t>
            </w:r>
          </w:p>
        </w:tc>
        <w:tc>
          <w:tcPr>
            <w:tcW w:w="1701" w:type="dxa"/>
          </w:tcPr>
          <w:p w:rsidR="00390558" w:rsidRDefault="00C6625B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4,6%</w:t>
            </w:r>
          </w:p>
        </w:tc>
        <w:tc>
          <w:tcPr>
            <w:tcW w:w="1808" w:type="dxa"/>
          </w:tcPr>
          <w:p w:rsidR="00390558" w:rsidRDefault="00C6625B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 – 85.3%</w:t>
            </w:r>
          </w:p>
        </w:tc>
      </w:tr>
      <w:tr w:rsidR="00390558" w:rsidTr="007C5F0E">
        <w:tc>
          <w:tcPr>
            <w:tcW w:w="9571" w:type="dxa"/>
            <w:gridSpan w:val="4"/>
          </w:tcPr>
          <w:p w:rsidR="00390558" w:rsidRPr="00390558" w:rsidRDefault="00390558" w:rsidP="006209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информации, которые позволяют сформировать представление о качестве условий в ДОУ</w:t>
            </w:r>
          </w:p>
        </w:tc>
      </w:tr>
      <w:tr w:rsidR="00390558" w:rsidTr="0003571B">
        <w:tc>
          <w:tcPr>
            <w:tcW w:w="4219" w:type="dxa"/>
          </w:tcPr>
          <w:p w:rsidR="00390558" w:rsidRPr="00390558" w:rsidRDefault="00390558" w:rsidP="0062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 средства: (стенды, папки, буклеты)</w:t>
            </w:r>
          </w:p>
        </w:tc>
        <w:tc>
          <w:tcPr>
            <w:tcW w:w="1843" w:type="dxa"/>
          </w:tcPr>
          <w:p w:rsidR="00390558" w:rsidRDefault="005C35F7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</w:t>
            </w:r>
          </w:p>
        </w:tc>
        <w:tc>
          <w:tcPr>
            <w:tcW w:w="1701" w:type="dxa"/>
          </w:tcPr>
          <w:p w:rsidR="00390558" w:rsidRDefault="00C6625B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10%</w:t>
            </w:r>
          </w:p>
        </w:tc>
        <w:tc>
          <w:tcPr>
            <w:tcW w:w="1808" w:type="dxa"/>
          </w:tcPr>
          <w:p w:rsidR="00390558" w:rsidRDefault="00C6625B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– 90%</w:t>
            </w:r>
          </w:p>
        </w:tc>
      </w:tr>
      <w:tr w:rsidR="00390558" w:rsidTr="0003571B">
        <w:tc>
          <w:tcPr>
            <w:tcW w:w="4219" w:type="dxa"/>
          </w:tcPr>
          <w:p w:rsidR="00390558" w:rsidRPr="00390558" w:rsidRDefault="00390558" w:rsidP="0062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(сайт сада, группы)</w:t>
            </w:r>
          </w:p>
        </w:tc>
        <w:tc>
          <w:tcPr>
            <w:tcW w:w="1843" w:type="dxa"/>
          </w:tcPr>
          <w:p w:rsidR="00390558" w:rsidRDefault="00C6625B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2%</w:t>
            </w:r>
          </w:p>
        </w:tc>
        <w:tc>
          <w:tcPr>
            <w:tcW w:w="1701" w:type="dxa"/>
          </w:tcPr>
          <w:p w:rsidR="00390558" w:rsidRDefault="00C6625B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 - 11,3%</w:t>
            </w:r>
          </w:p>
        </w:tc>
        <w:tc>
          <w:tcPr>
            <w:tcW w:w="1808" w:type="dxa"/>
          </w:tcPr>
          <w:p w:rsidR="00390558" w:rsidRDefault="00C6625B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– 86,6%</w:t>
            </w:r>
          </w:p>
        </w:tc>
      </w:tr>
      <w:tr w:rsidR="00390558" w:rsidTr="0003571B">
        <w:tc>
          <w:tcPr>
            <w:tcW w:w="4219" w:type="dxa"/>
          </w:tcPr>
          <w:p w:rsidR="00390558" w:rsidRPr="00390558" w:rsidRDefault="00390558" w:rsidP="0062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группы</w:t>
            </w:r>
          </w:p>
        </w:tc>
        <w:tc>
          <w:tcPr>
            <w:tcW w:w="1843" w:type="dxa"/>
          </w:tcPr>
          <w:p w:rsidR="00390558" w:rsidRDefault="00C6625B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</w:t>
            </w:r>
          </w:p>
        </w:tc>
        <w:tc>
          <w:tcPr>
            <w:tcW w:w="1701" w:type="dxa"/>
          </w:tcPr>
          <w:p w:rsidR="00390558" w:rsidRDefault="00C6625B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2,6%</w:t>
            </w:r>
          </w:p>
        </w:tc>
        <w:tc>
          <w:tcPr>
            <w:tcW w:w="1808" w:type="dxa"/>
          </w:tcPr>
          <w:p w:rsidR="00390558" w:rsidRDefault="00C6625B" w:rsidP="0062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 – 97,3%</w:t>
            </w:r>
          </w:p>
        </w:tc>
      </w:tr>
    </w:tbl>
    <w:p w:rsidR="006209B7" w:rsidRDefault="006209B7" w:rsidP="006209B7">
      <w:pPr>
        <w:spacing w:line="240" w:lineRule="auto"/>
        <w:rPr>
          <w:sz w:val="28"/>
          <w:szCs w:val="28"/>
        </w:rPr>
      </w:pPr>
    </w:p>
    <w:p w:rsidR="00A10EEA" w:rsidRPr="000918DB" w:rsidRDefault="00580892" w:rsidP="006209B7">
      <w:pPr>
        <w:spacing w:line="240" w:lineRule="auto"/>
        <w:rPr>
          <w:sz w:val="24"/>
          <w:szCs w:val="24"/>
        </w:rPr>
      </w:pPr>
      <w:r w:rsidRPr="000918DB">
        <w:rPr>
          <w:sz w:val="24"/>
          <w:szCs w:val="24"/>
        </w:rPr>
        <w:t>Степень удовлетворённости качеством дошкольного образования детей в 2018-2019 году.</w:t>
      </w:r>
    </w:p>
    <w:p w:rsidR="00580892" w:rsidRDefault="00A770A8" w:rsidP="000918D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03825" cy="2597785"/>
            <wp:effectExtent l="0" t="0" r="0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0918DB">
        <w:rPr>
          <w:sz w:val="24"/>
          <w:szCs w:val="24"/>
        </w:rPr>
        <w:br w:type="textWrapping" w:clear="all"/>
      </w:r>
    </w:p>
    <w:p w:rsidR="000918DB" w:rsidRDefault="000918DB" w:rsidP="000918DB">
      <w:pPr>
        <w:spacing w:after="0" w:line="240" w:lineRule="auto"/>
        <w:rPr>
          <w:sz w:val="24"/>
          <w:szCs w:val="24"/>
        </w:rPr>
      </w:pPr>
    </w:p>
    <w:p w:rsidR="002F23CC" w:rsidRDefault="002F23CC" w:rsidP="000918DB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BFC" w:rsidRDefault="002F23CC" w:rsidP="000918DB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2F23CC">
        <w:rPr>
          <w:rFonts w:ascii="Times New Roman" w:hAnsi="Times New Roman"/>
          <w:sz w:val="24"/>
          <w:szCs w:val="24"/>
        </w:rPr>
        <w:lastRenderedPageBreak/>
        <w:t>Степень удовлетворённости образовательным процессом.</w:t>
      </w:r>
    </w:p>
    <w:p w:rsidR="002F23CC" w:rsidRPr="002F23CC" w:rsidRDefault="002F23CC" w:rsidP="000918DB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05286" cy="2768837"/>
            <wp:effectExtent l="0" t="0" r="10160" b="127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18DB" w:rsidRPr="00AD3B83" w:rsidRDefault="000918DB" w:rsidP="000918DB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D3B83">
        <w:rPr>
          <w:rFonts w:ascii="Times New Roman" w:hAnsi="Times New Roman"/>
          <w:b/>
          <w:sz w:val="24"/>
          <w:szCs w:val="24"/>
        </w:rPr>
        <w:t>Выводы:</w:t>
      </w:r>
    </w:p>
    <w:p w:rsidR="00B82BFC" w:rsidRDefault="000918DB" w:rsidP="000918DB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B87F31">
        <w:rPr>
          <w:rFonts w:ascii="Times New Roman" w:hAnsi="Times New Roman"/>
          <w:sz w:val="24"/>
          <w:szCs w:val="24"/>
        </w:rPr>
        <w:t>Полученная путем анкетирования родителей информация позволяет, администрации и педагогам рассмотреть и учитывать при планировании работы ДОУ на следующий учебный год запросы и пожелания родителей для построения эффективного взаимодействия детского сада и семьи.</w:t>
      </w:r>
      <w:r w:rsidRPr="00EF6C78">
        <w:rPr>
          <w:sz w:val="23"/>
          <w:szCs w:val="23"/>
        </w:rPr>
        <w:t xml:space="preserve"> </w:t>
      </w:r>
      <w:r w:rsidRPr="00EF6C78">
        <w:rPr>
          <w:rFonts w:ascii="Times New Roman" w:hAnsi="Times New Roman"/>
          <w:sz w:val="24"/>
          <w:szCs w:val="24"/>
        </w:rPr>
        <w:t>В ходе исследования выявлены проблемы, существующие в ДОУ при реализации Образовательной программы ДОУ, над устранением которых необходимо работать: состояние материальной базы ДОУ, обеспечение групп игр</w:t>
      </w:r>
      <w:r w:rsidR="00B82BFC">
        <w:rPr>
          <w:rFonts w:ascii="Times New Roman" w:hAnsi="Times New Roman"/>
          <w:sz w:val="24"/>
          <w:szCs w:val="24"/>
        </w:rPr>
        <w:t>овым материалом.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18DB" w:rsidRPr="00AD3B83" w:rsidRDefault="000918DB" w:rsidP="000918DB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D3B83">
        <w:rPr>
          <w:rFonts w:ascii="Times New Roman" w:hAnsi="Times New Roman"/>
          <w:b/>
          <w:sz w:val="24"/>
          <w:szCs w:val="24"/>
        </w:rPr>
        <w:t>Решение по итогам анкетирования:</w:t>
      </w:r>
    </w:p>
    <w:p w:rsidR="000918DB" w:rsidRDefault="000918DB" w:rsidP="000918DB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B87F31">
        <w:rPr>
          <w:rFonts w:ascii="Times New Roman" w:hAnsi="Times New Roman"/>
          <w:sz w:val="24"/>
          <w:szCs w:val="24"/>
        </w:rPr>
        <w:t xml:space="preserve"> 1. Ознакомить родителей с итогами анкетирования на общем </w:t>
      </w:r>
      <w:r w:rsidR="00B82BFC">
        <w:rPr>
          <w:rFonts w:ascii="Times New Roman" w:hAnsi="Times New Roman"/>
          <w:sz w:val="24"/>
          <w:szCs w:val="24"/>
        </w:rPr>
        <w:t>родительском собрании в мае 2019</w:t>
      </w:r>
      <w:r w:rsidRPr="00B87F31">
        <w:rPr>
          <w:rFonts w:ascii="Times New Roman" w:hAnsi="Times New Roman"/>
          <w:sz w:val="24"/>
          <w:szCs w:val="24"/>
        </w:rPr>
        <w:t xml:space="preserve">г. </w:t>
      </w:r>
    </w:p>
    <w:p w:rsidR="000918DB" w:rsidRDefault="000918DB" w:rsidP="000918DB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B87F31">
        <w:rPr>
          <w:rFonts w:ascii="Times New Roman" w:hAnsi="Times New Roman"/>
          <w:sz w:val="24"/>
          <w:szCs w:val="24"/>
        </w:rPr>
        <w:t>2. Раз</w:t>
      </w:r>
      <w:r>
        <w:rPr>
          <w:rFonts w:ascii="Times New Roman" w:hAnsi="Times New Roman"/>
          <w:sz w:val="24"/>
          <w:szCs w:val="24"/>
        </w:rPr>
        <w:t>местить резу</w:t>
      </w:r>
      <w:r w:rsidR="00B82BFC">
        <w:rPr>
          <w:rFonts w:ascii="Times New Roman" w:hAnsi="Times New Roman"/>
          <w:sz w:val="24"/>
          <w:szCs w:val="24"/>
        </w:rPr>
        <w:t>льтаты на сайте ДОУ до 1.05.201</w:t>
      </w:r>
      <w:r w:rsidR="0022383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г.</w:t>
      </w:r>
    </w:p>
    <w:p w:rsidR="000918DB" w:rsidRPr="00206E2A" w:rsidRDefault="000918DB" w:rsidP="000918DB">
      <w:pPr>
        <w:spacing w:before="150" w:after="15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87F31">
        <w:rPr>
          <w:rFonts w:ascii="Times New Roman" w:hAnsi="Times New Roman"/>
          <w:sz w:val="24"/>
          <w:szCs w:val="24"/>
        </w:rPr>
        <w:t>3.</w:t>
      </w:r>
      <w:r w:rsidRPr="00AD3B8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Разработать  комплекс</w:t>
      </w:r>
      <w:r w:rsidRPr="00206E2A">
        <w:rPr>
          <w:rFonts w:ascii="Times New Roman" w:eastAsia="Times New Roman" w:hAnsi="Times New Roman"/>
          <w:bCs/>
          <w:sz w:val="24"/>
          <w:szCs w:val="24"/>
        </w:rPr>
        <w:t xml:space="preserve"> мер по информированию ро</w:t>
      </w:r>
      <w:r>
        <w:rPr>
          <w:rFonts w:ascii="Times New Roman" w:eastAsia="Times New Roman" w:hAnsi="Times New Roman"/>
          <w:bCs/>
          <w:sz w:val="24"/>
          <w:szCs w:val="24"/>
        </w:rPr>
        <w:t>дителей</w:t>
      </w:r>
      <w:r w:rsidRPr="00206E2A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0918DB" w:rsidRPr="00206E2A" w:rsidRDefault="000918DB" w:rsidP="000918DB">
      <w:pPr>
        <w:spacing w:before="150" w:after="15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06E2A">
        <w:rPr>
          <w:rFonts w:ascii="Times New Roman" w:eastAsia="Times New Roman" w:hAnsi="Times New Roman"/>
          <w:bCs/>
          <w:sz w:val="24"/>
          <w:szCs w:val="24"/>
        </w:rPr>
        <w:t>-о материально- технической базе дет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ского сада </w:t>
      </w:r>
    </w:p>
    <w:p w:rsidR="000918DB" w:rsidRPr="00206E2A" w:rsidRDefault="000918DB" w:rsidP="000918DB">
      <w:pPr>
        <w:spacing w:before="150" w:after="15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06E2A">
        <w:rPr>
          <w:rFonts w:ascii="Times New Roman" w:eastAsia="Times New Roman" w:hAnsi="Times New Roman"/>
          <w:bCs/>
          <w:sz w:val="24"/>
          <w:szCs w:val="24"/>
        </w:rPr>
        <w:t>- об организации психолог</w:t>
      </w:r>
      <w:proofErr w:type="gramStart"/>
      <w:r w:rsidRPr="00206E2A">
        <w:rPr>
          <w:rFonts w:ascii="Times New Roman" w:eastAsia="Times New Roman" w:hAnsi="Times New Roman"/>
          <w:bCs/>
          <w:sz w:val="24"/>
          <w:szCs w:val="24"/>
        </w:rPr>
        <w:t>о-</w:t>
      </w:r>
      <w:proofErr w:type="gramEnd"/>
      <w:r w:rsidRPr="00206E2A">
        <w:rPr>
          <w:rFonts w:ascii="Times New Roman" w:eastAsia="Times New Roman" w:hAnsi="Times New Roman"/>
          <w:bCs/>
          <w:sz w:val="24"/>
          <w:szCs w:val="24"/>
        </w:rPr>
        <w:t xml:space="preserve"> педагогической поддержки</w:t>
      </w:r>
    </w:p>
    <w:p w:rsidR="000918DB" w:rsidRPr="00206E2A" w:rsidRDefault="000918DB" w:rsidP="000918DB">
      <w:pPr>
        <w:spacing w:before="150" w:after="15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об организации питания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вДОУ</w:t>
      </w:r>
      <w:proofErr w:type="spellEnd"/>
    </w:p>
    <w:p w:rsidR="000918DB" w:rsidRDefault="000918DB" w:rsidP="000918DB">
      <w:pPr>
        <w:spacing w:before="150" w:after="15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06E2A">
        <w:rPr>
          <w:rFonts w:ascii="Times New Roman" w:eastAsia="Times New Roman" w:hAnsi="Times New Roman"/>
          <w:bCs/>
          <w:sz w:val="24"/>
          <w:szCs w:val="24"/>
        </w:rPr>
        <w:t>-о привлечении специалистов для формирования ценностей здорового образа жизни.</w:t>
      </w:r>
    </w:p>
    <w:p w:rsidR="000918DB" w:rsidRDefault="00223838" w:rsidP="000918DB">
      <w:pPr>
        <w:spacing w:before="150" w:after="15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Срок до 01.05.2019</w:t>
      </w:r>
      <w:r w:rsidR="000918DB">
        <w:rPr>
          <w:rFonts w:ascii="Times New Roman" w:eastAsia="Times New Roman" w:hAnsi="Times New Roman"/>
          <w:bCs/>
          <w:sz w:val="24"/>
          <w:szCs w:val="24"/>
        </w:rPr>
        <w:t xml:space="preserve"> года.</w:t>
      </w:r>
    </w:p>
    <w:p w:rsidR="000918DB" w:rsidRDefault="000918DB" w:rsidP="000918DB">
      <w:pPr>
        <w:spacing w:before="150" w:after="15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Справку составил:  Заместитель  заведующего по УВР </w:t>
      </w:r>
      <w:r w:rsidR="00215AC0">
        <w:rPr>
          <w:rFonts w:ascii="Times New Roman" w:eastAsia="Times New Roman" w:hAnsi="Times New Roman"/>
          <w:bCs/>
          <w:sz w:val="24"/>
          <w:szCs w:val="24"/>
        </w:rPr>
        <w:t>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Петрова Л.В.</w:t>
      </w:r>
    </w:p>
    <w:p w:rsidR="000918DB" w:rsidRPr="00B87F31" w:rsidRDefault="00215AC0" w:rsidP="000918DB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B82BFC">
        <w:rPr>
          <w:rFonts w:ascii="Times New Roman" w:hAnsi="Times New Roman"/>
          <w:sz w:val="24"/>
          <w:szCs w:val="24"/>
        </w:rPr>
        <w:t>.04.2019</w:t>
      </w:r>
      <w:r w:rsidR="000918DB">
        <w:rPr>
          <w:rFonts w:ascii="Times New Roman" w:hAnsi="Times New Roman"/>
          <w:sz w:val="24"/>
          <w:szCs w:val="24"/>
        </w:rPr>
        <w:t>Г.</w:t>
      </w:r>
    </w:p>
    <w:sectPr w:rsidR="000918DB" w:rsidRPr="00B87F31" w:rsidSect="00E1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51" w:rsidRDefault="00E25C51" w:rsidP="000918DB">
      <w:pPr>
        <w:spacing w:after="0" w:line="240" w:lineRule="auto"/>
      </w:pPr>
      <w:r>
        <w:separator/>
      </w:r>
    </w:p>
  </w:endnote>
  <w:endnote w:type="continuationSeparator" w:id="0">
    <w:p w:rsidR="00E25C51" w:rsidRDefault="00E25C51" w:rsidP="0009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51" w:rsidRDefault="00E25C51" w:rsidP="000918DB">
      <w:pPr>
        <w:spacing w:after="0" w:line="240" w:lineRule="auto"/>
      </w:pPr>
      <w:r>
        <w:separator/>
      </w:r>
    </w:p>
  </w:footnote>
  <w:footnote w:type="continuationSeparator" w:id="0">
    <w:p w:rsidR="00E25C51" w:rsidRDefault="00E25C51" w:rsidP="00091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E96"/>
    <w:multiLevelType w:val="hybridMultilevel"/>
    <w:tmpl w:val="4BBA7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B7"/>
    <w:rsid w:val="0003571B"/>
    <w:rsid w:val="0005400F"/>
    <w:rsid w:val="000918DB"/>
    <w:rsid w:val="000B70D2"/>
    <w:rsid w:val="00187EBC"/>
    <w:rsid w:val="00215AC0"/>
    <w:rsid w:val="00220DD8"/>
    <w:rsid w:val="00223838"/>
    <w:rsid w:val="002F23CC"/>
    <w:rsid w:val="00390558"/>
    <w:rsid w:val="00407195"/>
    <w:rsid w:val="00580892"/>
    <w:rsid w:val="005C35F7"/>
    <w:rsid w:val="006209B7"/>
    <w:rsid w:val="00915FAA"/>
    <w:rsid w:val="00A10EEA"/>
    <w:rsid w:val="00A145E7"/>
    <w:rsid w:val="00A65EFD"/>
    <w:rsid w:val="00A770A8"/>
    <w:rsid w:val="00AA5C95"/>
    <w:rsid w:val="00B82BFC"/>
    <w:rsid w:val="00C6625B"/>
    <w:rsid w:val="00CB63E5"/>
    <w:rsid w:val="00D27E4A"/>
    <w:rsid w:val="00E16C9F"/>
    <w:rsid w:val="00E25C51"/>
    <w:rsid w:val="00EB5180"/>
    <w:rsid w:val="00F06410"/>
    <w:rsid w:val="00F35C78"/>
    <w:rsid w:val="00F35D67"/>
    <w:rsid w:val="00F85F7A"/>
    <w:rsid w:val="00F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9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5400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1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F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1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8DB"/>
  </w:style>
  <w:style w:type="paragraph" w:styleId="a9">
    <w:name w:val="footer"/>
    <w:basedOn w:val="a"/>
    <w:link w:val="aa"/>
    <w:uiPriority w:val="99"/>
    <w:unhideWhenUsed/>
    <w:rsid w:val="00091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9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5400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1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F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1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8DB"/>
  </w:style>
  <w:style w:type="paragraph" w:styleId="a9">
    <w:name w:val="footer"/>
    <w:basedOn w:val="a"/>
    <w:link w:val="aa"/>
    <w:uiPriority w:val="99"/>
    <w:unhideWhenUsed/>
    <w:rsid w:val="00091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всего родителей</c:v>
                </c:pt>
                <c:pt idx="1">
                  <c:v>Участвовали в опросе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</c:spPr>
          </c:dPt>
          <c:cat>
            <c:strRef>
              <c:f>Лист1!$A$2:$A$5</c:f>
              <c:strCache>
                <c:ptCount val="2"/>
                <c:pt idx="0">
                  <c:v>всего родителей</c:v>
                </c:pt>
                <c:pt idx="1">
                  <c:v>Участвовали в опросе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305</c:v>
                </c:pt>
                <c:pt idx="1">
                  <c:v>150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всего родителей</c:v>
                </c:pt>
                <c:pt idx="1">
                  <c:v>Участвовали в опросе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94048"/>
        <c:axId val="29395584"/>
      </c:barChart>
      <c:catAx>
        <c:axId val="29394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395584"/>
        <c:crosses val="autoZero"/>
        <c:auto val="1"/>
        <c:lblAlgn val="ctr"/>
        <c:lblOffset val="100"/>
        <c:noMultiLvlLbl val="0"/>
      </c:catAx>
      <c:valAx>
        <c:axId val="2939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394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rgbClr val="FF0000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</c:dPt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86</c:v>
                </c:pt>
                <c:pt idx="1">
                  <c:v>62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Среднее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827904"/>
        <c:axId val="100829440"/>
      </c:barChart>
      <c:catAx>
        <c:axId val="10082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829440"/>
        <c:crosses val="autoZero"/>
        <c:auto val="1"/>
        <c:lblAlgn val="ctr"/>
        <c:lblOffset val="100"/>
        <c:noMultiLvlLbl val="0"/>
      </c:catAx>
      <c:valAx>
        <c:axId val="100829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827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От 1года до 2-х лет</c:v>
                </c:pt>
                <c:pt idx="1">
                  <c:v>Более 2-х лет</c:v>
                </c:pt>
                <c:pt idx="2">
                  <c:v>1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cat>
            <c:strRef>
              <c:f>Лист1!$A$2:$A$5</c:f>
              <c:strCache>
                <c:ptCount val="3"/>
                <c:pt idx="0">
                  <c:v>От 1года до 2-х лет</c:v>
                </c:pt>
                <c:pt idx="1">
                  <c:v>Более 2-х лет</c:v>
                </c:pt>
                <c:pt idx="2">
                  <c:v>1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58</c:v>
                </c:pt>
                <c:pt idx="2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От 1года до 2-х лет</c:v>
                </c:pt>
                <c:pt idx="1">
                  <c:v>Более 2-х лет</c:v>
                </c:pt>
                <c:pt idx="2">
                  <c:v>1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0343936"/>
        <c:axId val="30345472"/>
        <c:axId val="0"/>
      </c:bar3DChart>
      <c:catAx>
        <c:axId val="3034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0345472"/>
        <c:crosses val="autoZero"/>
        <c:auto val="1"/>
        <c:lblAlgn val="ctr"/>
        <c:lblOffset val="100"/>
        <c:noMultiLvlLbl val="0"/>
      </c:catAx>
      <c:valAx>
        <c:axId val="303454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0343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092773695603906"/>
          <c:y val="0.11536322525677156"/>
          <c:w val="0.5552881538185821"/>
          <c:h val="0.4802896813879239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удов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Состояние мат. Базы</c:v>
                </c:pt>
                <c:pt idx="1">
                  <c:v>санитарно-гигиенические</c:v>
                </c:pt>
                <c:pt idx="2">
                  <c:v>Профессиолизм</c:v>
                </c:pt>
                <c:pt idx="3">
                  <c:v>взаим  с детьми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частч</c:v>
                </c:pt>
              </c:strCache>
            </c:strRef>
          </c:tx>
          <c:invertIfNegative val="0"/>
          <c:dLbls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Состояние мат. Базы</c:v>
                </c:pt>
                <c:pt idx="1">
                  <c:v>санитарно-гигиенические</c:v>
                </c:pt>
                <c:pt idx="2">
                  <c:v>Профессиолизм</c:v>
                </c:pt>
                <c:pt idx="3">
                  <c:v>взаим  с детьми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</c:v>
                </c:pt>
                <c:pt idx="1">
                  <c:v>14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полност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Состояние мат. Базы</c:v>
                </c:pt>
                <c:pt idx="1">
                  <c:v>санитарно-гигиенические</c:v>
                </c:pt>
                <c:pt idx="2">
                  <c:v>Профессиолизм</c:v>
                </c:pt>
                <c:pt idx="3">
                  <c:v>взаим  с детьми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99</c:v>
                </c:pt>
                <c:pt idx="1">
                  <c:v>128</c:v>
                </c:pt>
                <c:pt idx="2">
                  <c:v>146</c:v>
                </c:pt>
                <c:pt idx="3">
                  <c:v>144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76"/>
        <c:overlap val="100"/>
        <c:axId val="30368896"/>
        <c:axId val="30370432"/>
      </c:barChart>
      <c:catAx>
        <c:axId val="3036889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crossAx val="30370432"/>
        <c:crosses val="autoZero"/>
        <c:auto val="0"/>
        <c:lblAlgn val="ctr"/>
        <c:lblOffset val="100"/>
        <c:noMultiLvlLbl val="0"/>
      </c:catAx>
      <c:valAx>
        <c:axId val="303704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368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8148943236895"/>
          <c:y val="0.39256384569051339"/>
          <c:w val="0.12515916854024556"/>
          <c:h val="0.2651962857992987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Не удовлетворён</c:v>
                </c:pt>
                <c:pt idx="1">
                  <c:v>Частично удовлетворён</c:v>
                </c:pt>
                <c:pt idx="2">
                  <c:v>Полностью удовлетворён145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3"/>
                <c:pt idx="0">
                  <c:v>Не удовлетворён</c:v>
                </c:pt>
                <c:pt idx="1">
                  <c:v>Частично удовлетворён</c:v>
                </c:pt>
                <c:pt idx="2">
                  <c:v>Полностью удовлетворён145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Не удовлетворён</c:v>
                </c:pt>
                <c:pt idx="1">
                  <c:v>Частично удовлетворён</c:v>
                </c:pt>
                <c:pt idx="2">
                  <c:v>Полностью удовлетворён145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885248"/>
        <c:axId val="100886784"/>
      </c:barChart>
      <c:catAx>
        <c:axId val="100885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886784"/>
        <c:crosses val="autoZero"/>
        <c:auto val="1"/>
        <c:lblAlgn val="ctr"/>
        <c:lblOffset val="100"/>
        <c:noMultiLvlLbl val="0"/>
      </c:catAx>
      <c:valAx>
        <c:axId val="100886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885248"/>
        <c:crosses val="autoZero"/>
        <c:crossBetween val="between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25400">
          <a:noFill/>
        </a:ln>
      </c:spPr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2019-04-24T09:32:00Z</cp:lastPrinted>
  <dcterms:created xsi:type="dcterms:W3CDTF">2019-04-24T12:37:00Z</dcterms:created>
  <dcterms:modified xsi:type="dcterms:W3CDTF">2019-04-29T12:37:00Z</dcterms:modified>
</cp:coreProperties>
</file>